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3203575</wp:posOffset>
                </wp:positionH>
                <wp:positionV relativeFrom="paragraph">
                  <wp:posOffset>-36195</wp:posOffset>
                </wp:positionV>
                <wp:extent cx="1828800" cy="590550"/>
                <wp:effectExtent l="19685" t="19685" r="29845" b="2032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828800" cy="590550"/>
                        </a:xfrm>
                        <a:prstGeom prst="rect">
                          <a:avLst/>
                        </a:prstGeom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sz w:val="52"/>
                              </w:rPr>
                              <w:t>【記入例】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2;mso-wrap-distance-left:5.65pt;width:144pt;height:46.5pt;mso-position-horizontal-relative:text;position:absolute;margin-left:252.25pt;margin-top:-2.85pt;mso-wrap-distance-bottom:0pt;mso-wrap-distance-right:5.65pt;mso-wrap-distance-top:0pt;v-text-anchor:middle;" o:spid="_x0000_s1026" o:allowincell="t" o:allowoverlap="t" filled="t" fillcolor="#ffffff [3201]" stroked="t" strokecolor="#000000 [3213]" strokeweight="2.25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sz w:val="52"/>
                        </w:rPr>
                        <w:t>【記入例】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発行日　　　　　年　　月　　日</w:t>
      </w:r>
    </w:p>
    <w:p>
      <w:pPr>
        <w:pStyle w:val="0"/>
        <w:spacing w:line="240" w:lineRule="exact"/>
        <w:rPr>
          <w:rFonts w:hint="eastAsia"/>
          <w:sz w:val="22"/>
        </w:rPr>
      </w:pPr>
      <w:r>
        <w:rPr>
          <w:rFonts w:hint="eastAsia"/>
          <w:sz w:val="22"/>
        </w:rPr>
        <w:t>郵便番号</w:t>
      </w:r>
    </w:p>
    <w:p>
      <w:pPr>
        <w:pStyle w:val="0"/>
        <w:spacing w:line="240" w:lineRule="exact"/>
        <w:rPr>
          <w:rFonts w:hint="eastAsia"/>
          <w:sz w:val="22"/>
        </w:rPr>
      </w:pPr>
    </w:p>
    <w:p>
      <w:pPr>
        <w:pStyle w:val="0"/>
        <w:spacing w:line="240" w:lineRule="exact"/>
        <w:rPr>
          <w:rFonts w:hint="eastAsia"/>
          <w:sz w:val="22"/>
        </w:rPr>
      </w:pPr>
      <w:r>
        <w:rPr>
          <w:rFonts w:hint="eastAsia"/>
          <w:sz w:val="22"/>
        </w:rPr>
        <w:t>氏名　　　　　　　　　　　　　様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吉岡町長　　　　　　印</w:t>
      </w:r>
      <w:bookmarkStart w:id="0" w:name="_GoBack"/>
      <w:bookmarkEnd w:id="0"/>
      <w:r>
        <w:rPr>
          <w:rFonts w:hint="eastAsia"/>
        </w:rPr>
        <w:t>　　</w:t>
      </w:r>
    </w:p>
    <w:p>
      <w:pPr>
        <w:pStyle w:val="0"/>
        <w:spacing w:line="240" w:lineRule="exact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調整給付金支給確認書</w:t>
      </w:r>
    </w:p>
    <w:tbl>
      <w:tblPr>
        <w:tblStyle w:val="25"/>
        <w:tblW w:w="0" w:type="auto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lastRow="0" w:firstColumn="1" w:lastColumn="0" w:noHBand="0" w:noVBand="1" w:val="04A0"/>
      </w:tblPr>
      <w:tblGrid>
        <w:gridCol w:w="9070"/>
      </w:tblGrid>
      <w:tr>
        <w:trPr/>
        <w:tc>
          <w:tcPr>
            <w:tcW w:w="9070" w:type="dxa"/>
            <w:vAlign w:val="top"/>
          </w:tcPr>
          <w:p>
            <w:pPr>
              <w:pStyle w:val="0"/>
              <w:spacing w:line="240" w:lineRule="exact"/>
              <w:ind w:left="187" w:hanging="187" w:hangingChars="1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　調整給付金とは、令和６年度に実施する所得税・個人住民税所得割の定額減税を十分に受けられない（定額減税可能額が、令和６年分の推計所得税額又は令和６年度分の個人住民税所得割額を上回る）方に対し、当該上回る額の合算額を基礎として１万円単位で切り上げて算定した額を支給するものです。</w:t>
            </w:r>
          </w:p>
        </w:tc>
      </w:tr>
    </w:tbl>
    <w:p>
      <w:pPr>
        <w:pStyle w:val="0"/>
        <w:spacing w:line="240" w:lineRule="exact"/>
        <w:rPr>
          <w:rFonts w:hint="eastAsia"/>
          <w:sz w:val="20"/>
        </w:rPr>
      </w:pPr>
    </w:p>
    <w:p>
      <w:pPr>
        <w:pStyle w:val="0"/>
        <w:spacing w:line="240" w:lineRule="exact"/>
        <w:ind w:firstLine="207" w:firstLineChars="100"/>
        <w:rPr>
          <w:rFonts w:hint="eastAsia"/>
          <w:sz w:val="22"/>
        </w:rPr>
      </w:pPr>
      <w:r>
        <w:rPr>
          <w:rFonts w:hint="eastAsia"/>
          <w:sz w:val="22"/>
        </w:rPr>
        <w:t>令和６年の所得税（推計）及び令和６年度の住民税の課税状況に基づき、支給対象者に該当するため、以下のとおり、支給予定額をお知らせします。</w:t>
      </w:r>
    </w:p>
    <w:p>
      <w:pPr>
        <w:pStyle w:val="0"/>
        <w:spacing w:line="240" w:lineRule="exact"/>
        <w:ind w:firstLine="207" w:firstLineChars="100"/>
        <w:rPr>
          <w:rFonts w:hint="eastAsia"/>
          <w:sz w:val="22"/>
        </w:rPr>
      </w:pPr>
      <w:r>
        <w:rPr>
          <w:rFonts w:hint="eastAsia"/>
          <w:sz w:val="22"/>
        </w:rPr>
        <w:t>次の</w:t>
      </w:r>
      <w:r>
        <w:rPr>
          <w:rFonts w:hint="eastAsia"/>
          <w:sz w:val="22"/>
        </w:rPr>
        <w:t>(1)(2)</w:t>
      </w:r>
      <w:r>
        <w:rPr>
          <w:rFonts w:hint="eastAsia"/>
          <w:sz w:val="22"/>
        </w:rPr>
        <w:t>の内容を確認して、令和６年１２月１０日までに、この確認書と本人確認書類等を返送して下さい。審査の上、以下のとおり給付金を振り込みます。</w:t>
      </w:r>
    </w:p>
    <w:p>
      <w:pPr>
        <w:pStyle w:val="0"/>
        <w:spacing w:line="240" w:lineRule="exact"/>
        <w:rPr>
          <w:rFonts w:hint="eastAsia"/>
          <w:sz w:val="20"/>
        </w:rPr>
      </w:pPr>
    </w:p>
    <w:tbl>
      <w:tblPr>
        <w:tblStyle w:val="25"/>
        <w:tblW w:w="0" w:type="auto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firstRow="1" w:lastRow="0" w:firstColumn="1" w:lastColumn="0" w:noHBand="0" w:noVBand="1" w:val="04A0"/>
      </w:tblPr>
      <w:tblGrid>
        <w:gridCol w:w="903"/>
        <w:gridCol w:w="7264"/>
        <w:gridCol w:w="902"/>
      </w:tblGrid>
      <w:tr>
        <w:trPr/>
        <w:tc>
          <w:tcPr>
            <w:tcW w:w="903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227" w:hanging="227" w:hangingChars="100"/>
              <w:rPr>
                <w:rFonts w:hint="eastAsia"/>
              </w:rPr>
            </w:pPr>
          </w:p>
        </w:tc>
        <w:tc>
          <w:tcPr>
            <w:tcW w:w="72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支給方法　　　口座振込</w:t>
            </w:r>
          </w:p>
          <w:p>
            <w:pPr>
              <w:pStyle w:val="0"/>
              <w:spacing w:line="2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給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　　　不備のない確認書の返送を受理した日から概ね３０日以内</w:t>
            </w:r>
          </w:p>
          <w:p>
            <w:pPr>
              <w:pStyle w:val="0"/>
              <w:spacing w:line="2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給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額　　　　　　　　　円</w:t>
            </w:r>
          </w:p>
        </w:tc>
        <w:tc>
          <w:tcPr>
            <w:tcW w:w="90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40" w:lineRule="exact"/>
        <w:rPr>
          <w:rFonts w:hint="eastAsia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(1)</w:t>
      </w:r>
      <w:r>
        <w:rPr>
          <w:rFonts w:hint="eastAsia"/>
          <w:sz w:val="22"/>
        </w:rPr>
        <w:t>　調整給付金の支給額及び算出式</w:t>
      </w:r>
    </w:p>
    <w:tbl>
      <w:tblPr>
        <w:tblStyle w:val="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lastRow="0" w:firstColumn="1" w:lastColumn="0" w:noHBand="0" w:noVBand="1" w:val="04A0"/>
      </w:tblPr>
      <w:tblGrid>
        <w:gridCol w:w="1133"/>
        <w:gridCol w:w="229"/>
        <w:gridCol w:w="1362"/>
        <w:gridCol w:w="908"/>
        <w:gridCol w:w="1362"/>
        <w:gridCol w:w="908"/>
        <w:gridCol w:w="1362"/>
        <w:gridCol w:w="1800"/>
      </w:tblGrid>
      <w:tr>
        <w:trPr/>
        <w:tc>
          <w:tcPr>
            <w:tcW w:w="113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所得税</w:t>
            </w:r>
          </w:p>
        </w:tc>
        <w:tc>
          <w:tcPr>
            <w:tcW w:w="22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22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定額減税可能額</w:t>
            </w:r>
          </w:p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16"/>
              </w:rPr>
              <w:t>（３万円×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本人＋扶養親族数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22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令和６年分推計</w:t>
            </w:r>
          </w:p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所得税額</w:t>
            </w:r>
          </w:p>
        </w:tc>
        <w:tc>
          <w:tcPr>
            <w:tcW w:w="316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控除不足額（①）</w:t>
            </w:r>
          </w:p>
        </w:tc>
      </w:tr>
      <w:tr>
        <w:trPr/>
        <w:tc>
          <w:tcPr>
            <w:tcW w:w="113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90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円　－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90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円　＝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円（＜０の場合は０）</w:t>
            </w:r>
          </w:p>
        </w:tc>
      </w:tr>
      <w:tr>
        <w:trPr>
          <w:trHeight w:val="35" w:hRule="atLeast"/>
        </w:trPr>
        <w:tc>
          <w:tcPr>
            <w:tcW w:w="113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160" w:lineRule="exact"/>
              <w:rPr>
                <w:rFonts w:hint="eastAsia"/>
                <w:sz w:val="20"/>
              </w:rPr>
            </w:pPr>
          </w:p>
        </w:tc>
        <w:tc>
          <w:tcPr>
            <w:tcW w:w="22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160" w:lineRule="exact"/>
              <w:rPr>
                <w:rFonts w:hint="eastAsia"/>
                <w:sz w:val="20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160" w:lineRule="exact"/>
              <w:rPr>
                <w:rFonts w:hint="eastAsia"/>
                <w:sz w:val="20"/>
              </w:rPr>
            </w:pPr>
          </w:p>
        </w:tc>
        <w:tc>
          <w:tcPr>
            <w:tcW w:w="90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160" w:lineRule="exact"/>
              <w:rPr>
                <w:rFonts w:hint="eastAsia"/>
                <w:sz w:val="20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160" w:lineRule="exact"/>
              <w:rPr>
                <w:rFonts w:hint="eastAsia"/>
                <w:sz w:val="20"/>
              </w:rPr>
            </w:pPr>
          </w:p>
        </w:tc>
        <w:tc>
          <w:tcPr>
            <w:tcW w:w="90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160" w:lineRule="exact"/>
              <w:rPr>
                <w:rFonts w:hint="eastAsia"/>
                <w:sz w:val="20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160" w:lineRule="exact"/>
              <w:rPr>
                <w:rFonts w:hint="eastAsia"/>
                <w:sz w:val="20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160" w:lineRule="exact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113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住民税</w:t>
            </w:r>
          </w:p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所得割</w:t>
            </w:r>
          </w:p>
        </w:tc>
        <w:tc>
          <w:tcPr>
            <w:tcW w:w="22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定額減税可能額</w:t>
            </w:r>
          </w:p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16"/>
              </w:rPr>
              <w:t>（１万円×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本人＋扶養親族数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令和６年分推計</w:t>
            </w:r>
          </w:p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住民税所得税額</w:t>
            </w: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控除不足額（②）</w:t>
            </w:r>
          </w:p>
        </w:tc>
      </w:tr>
      <w:tr>
        <w:trPr/>
        <w:tc>
          <w:tcPr>
            <w:tcW w:w="113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90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円　－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90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円　＝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円（＜０の場合は０）</w:t>
            </w:r>
          </w:p>
        </w:tc>
      </w:tr>
      <w:tr>
        <w:trPr>
          <w:trHeight w:val="35" w:hRule="atLeast"/>
        </w:trPr>
        <w:tc>
          <w:tcPr>
            <w:tcW w:w="113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160" w:lineRule="exact"/>
              <w:rPr>
                <w:rFonts w:hint="eastAsia"/>
              </w:rPr>
            </w:pPr>
          </w:p>
        </w:tc>
        <w:tc>
          <w:tcPr>
            <w:tcW w:w="22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160" w:lineRule="exact"/>
              <w:rPr>
                <w:rFonts w:hint="eastAsia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160" w:lineRule="exact"/>
              <w:rPr>
                <w:rFonts w:hint="eastAsia"/>
              </w:rPr>
            </w:pPr>
          </w:p>
        </w:tc>
        <w:tc>
          <w:tcPr>
            <w:tcW w:w="90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160" w:lineRule="exact"/>
              <w:rPr>
                <w:rFonts w:hint="eastAsia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160" w:lineRule="exact"/>
              <w:rPr>
                <w:rFonts w:hint="eastAsia"/>
              </w:rPr>
            </w:pPr>
          </w:p>
        </w:tc>
        <w:tc>
          <w:tcPr>
            <w:tcW w:w="90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160" w:lineRule="exact"/>
              <w:rPr>
                <w:rFonts w:hint="eastAsia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160" w:lineRule="exact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160" w:lineRule="exact"/>
              <w:rPr>
                <w:rFonts w:hint="eastAsia"/>
              </w:rPr>
            </w:pPr>
          </w:p>
        </w:tc>
      </w:tr>
      <w:tr>
        <w:trPr/>
        <w:tc>
          <w:tcPr>
            <w:tcW w:w="113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調整給付金</w:t>
            </w:r>
          </w:p>
        </w:tc>
        <w:tc>
          <w:tcPr>
            <w:tcW w:w="22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所得税分の</w:t>
            </w:r>
          </w:p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控除不足額（①）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住民税所得割分の</w:t>
            </w:r>
          </w:p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控除不足額（②）</w:t>
            </w: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控除不足額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計（③）</w:t>
            </w:r>
          </w:p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（①＋②）</w:t>
            </w:r>
          </w:p>
        </w:tc>
      </w:tr>
      <w:tr>
        <w:trPr/>
        <w:tc>
          <w:tcPr>
            <w:tcW w:w="113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90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円　＋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90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円　＝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>
        <w:trPr/>
        <w:tc>
          <w:tcPr>
            <w:tcW w:w="11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13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13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13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↓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11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13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13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16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調整給付金支給額</w:t>
            </w:r>
          </w:p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16"/>
              </w:rPr>
              <w:t>（上記③を１万円単位に切上げ</w:t>
            </w:r>
          </w:p>
        </w:tc>
      </w:tr>
      <w:tr>
        <w:trPr/>
        <w:tc>
          <w:tcPr>
            <w:tcW w:w="11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13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13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>
        <w:trPr/>
        <w:tc>
          <w:tcPr>
            <w:tcW w:w="9064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注）「扶養親族数」には、控除対象配偶者及び１６歳未満の扶養親族を含みます。</w:t>
            </w:r>
          </w:p>
        </w:tc>
      </w:tr>
    </w:tbl>
    <w:p>
      <w:pPr>
        <w:pStyle w:val="0"/>
        <w:spacing w:line="240" w:lineRule="exact"/>
        <w:rPr>
          <w:rFonts w:hint="eastAsia"/>
          <w:sz w:val="20"/>
        </w:rPr>
      </w:pPr>
      <w:r>
        <w:rPr>
          <w:rFonts w:hint="eastAsia"/>
          <w:sz w:val="20"/>
        </w:rPr>
        <w:t>※「令和６年分推計所得税額」欄の数値は、現時点で入手可能な令和５年所得等を基にした推計額を記載して</w:t>
      </w:r>
    </w:p>
    <w:p>
      <w:pPr>
        <w:pStyle w:val="0"/>
        <w:spacing w:line="240" w:lineRule="exact"/>
        <w:ind w:left="187" w:hanging="187" w:hangingChars="100"/>
        <w:rPr>
          <w:rFonts w:hint="eastAsia"/>
          <w:sz w:val="20"/>
        </w:rPr>
      </w:pPr>
      <w:r>
        <w:rPr>
          <w:rFonts w:hint="eastAsia"/>
          <w:sz w:val="20"/>
        </w:rPr>
        <w:t>　おり、令和６年分所得税額が判明した際に給付金額に不足が生じた場合は、当該不足額を令和７年以降に追加給付予定です。</w:t>
      </w:r>
    </w:p>
    <w:p>
      <w:pPr>
        <w:pStyle w:val="0"/>
        <w:spacing w:line="240" w:lineRule="exact"/>
        <w:ind w:left="187" w:hanging="187" w:hangingChars="100"/>
        <w:rPr>
          <w:rFonts w:hint="eastAsia"/>
          <w:sz w:val="20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>
                <wp:simplePos x="0" y="0"/>
                <wp:positionH relativeFrom="column">
                  <wp:posOffset>2298700</wp:posOffset>
                </wp:positionH>
                <wp:positionV relativeFrom="paragraph">
                  <wp:posOffset>71755</wp:posOffset>
                </wp:positionV>
                <wp:extent cx="3248025" cy="847725"/>
                <wp:effectExtent l="19685" t="19685" r="29845" b="2032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3248025" cy="847725"/>
                        </a:xfrm>
                        <a:prstGeom prst="rect">
                          <a:avLst/>
                        </a:prstGeom>
                        <a:ln w="28575" cap="flat" cmpd="sng" algn="ctr">
                          <a:solidFill>
                            <a:schemeClr val="dk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>必ず記載をお願いします。内容を確認する際に連絡させていただくことがありますので、日中連絡が取れる電話番号を記載してください。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5;mso-wrap-distance-left:5.65pt;width:255.75pt;height:66.75pt;mso-position-horizontal-relative:text;position:absolute;margin-left:181pt;margin-top:5.65pt;mso-wrap-distance-bottom:0pt;mso-wrap-distance-right:5.65pt;mso-wrap-distance-top:0pt;v-text-anchor:middle;" o:spid="_x0000_s1027" o:allowincell="t" o:allowoverlap="t" filled="t" fillcolor="#ffffff [3201]" stroked="t" strokecolor="#000000 [3200]" strokeweight="2.25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</w:rPr>
                        <w:t>必ず記載をお願いします。内容を確認する際に連絡させていただくことがありますので、日中連絡が取れる電話番号を記載してください。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20"/>
        </w:rPr>
        <w:t>※令和６年中に市区町村外に転居される方又は転居された方は、本確認書が、追加給付に際して必要となることがあるため、写し（コピー）を取って大切に保管ください。</w:t>
      </w:r>
    </w:p>
    <w:p>
      <w:pPr>
        <w:pStyle w:val="0"/>
        <w:spacing w:line="240" w:lineRule="exact"/>
        <w:ind w:left="187" w:hanging="187" w:hangingChars="100"/>
        <w:rPr>
          <w:rFonts w:hint="eastAsia"/>
          <w:sz w:val="20"/>
        </w:rPr>
      </w:pPr>
      <w:r>
        <w:rPr>
          <w:rFonts w:hint="eastAsia"/>
          <w:sz w:val="20"/>
        </w:rPr>
        <w:t>※各数値について重大な相違を認める場合には、相違のある部分に二重線を付して手書きで訂正するとともに、相違のあることが分かる関係書類（源泉徴収票、確定申告書、納税通知書、特別徴収税額通知書等）の写し（コピー）を添えて返送期限までに提出ください。</w:t>
      </w:r>
    </w:p>
    <w:p>
      <w:pPr>
        <w:pStyle w:val="0"/>
        <w:spacing w:line="240" w:lineRule="exact"/>
        <w:rPr>
          <w:rFonts w:hint="eastAsia"/>
          <w:sz w:val="20"/>
        </w:rPr>
      </w:pPr>
      <w:r>
        <w:rPr>
          <w:rFonts w:hint="eastAsia"/>
          <w:sz w:val="20"/>
        </w:rPr>
        <w:t>※上記の返送期限までに返信がない場合は、市区町村は本給付金の支給を辞退したとみなします。</w:t>
      </w:r>
    </w:p>
    <w:p>
      <w:pPr>
        <w:pStyle w:val="0"/>
        <w:spacing w:line="240" w:lineRule="exact"/>
        <w:rPr>
          <w:rFonts w:hint="eastAsia"/>
          <w:sz w:val="20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6" behindDoc="0" locked="0" layoutInCell="1" hidden="0" allowOverlap="1">
                <wp:simplePos x="0" y="0"/>
                <wp:positionH relativeFrom="column">
                  <wp:posOffset>3270250</wp:posOffset>
                </wp:positionH>
                <wp:positionV relativeFrom="paragraph">
                  <wp:posOffset>5080</wp:posOffset>
                </wp:positionV>
                <wp:extent cx="457200" cy="342900"/>
                <wp:effectExtent l="19685" t="19685" r="29845" b="1968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 flipH="1"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ln w="28575" cmpd="sng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accent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position-vertical-relative:text;z-index:6;mso-position-horizontal-relative:text;position:absolute;mso-wrap-distance-bottom:0pt;mso-wrap-distance-left:5.65pt;mso-wrap-distance-right:5.65pt;flip:x;" o:spid="_x0000_s1028" o:allowincell="t" o:allowoverlap="t" filled="f" stroked="t" strokecolor="#000000 [3200]" strokeweight="2.25pt" o:spt="20" from="257.5pt,0.4pt" to="293.5pt,27.4pt">
                <v:fill/>
                <v:stroke linestyle="single" miterlimit="8" endcap="flat" dashstyle="solid"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20"/>
        </w:rPr>
        <w:t>※本給付金を受給しない場合は、下記のチェック欄（□）にレを入れてください。</w:t>
      </w:r>
    </w:p>
    <w:p>
      <w:pPr>
        <w:pStyle w:val="0"/>
        <w:spacing w:line="240" w:lineRule="exact"/>
        <w:rPr>
          <w:rFonts w:hint="eastAsia"/>
          <w:sz w:val="20"/>
        </w:rPr>
      </w:pPr>
      <w:r>
        <w:rPr>
          <w:rFonts w:hint="eastAsia"/>
          <w:sz w:val="20"/>
        </w:rPr>
        <w:t>　【　私は給付金を受給しません　□　】</w:t>
      </w:r>
    </w:p>
    <w:tbl>
      <w:tblPr>
        <w:tblStyle w:val="25"/>
        <w:tblW w:w="0" w:type="auto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lastRow="0" w:firstColumn="1" w:lastColumn="0" w:noHBand="0" w:noVBand="1" w:val="04A0"/>
      </w:tblPr>
      <w:tblGrid>
        <w:gridCol w:w="676"/>
        <w:gridCol w:w="2270"/>
        <w:gridCol w:w="681"/>
        <w:gridCol w:w="1589"/>
        <w:gridCol w:w="681"/>
        <w:gridCol w:w="1589"/>
        <w:gridCol w:w="1580"/>
      </w:tblGrid>
      <w:tr>
        <w:trPr/>
        <w:tc>
          <w:tcPr>
            <w:tcW w:w="5216" w:type="dxa"/>
            <w:gridSpan w:val="4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上記記載内容に異議ありません。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※意図的に虚偽の確認をした場合は返還を求めるほか、</w:t>
            </w:r>
          </w:p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　不正受給として詐欺罪に問われる場合があります。</w:t>
            </w:r>
          </w:p>
        </w:tc>
      </w:tr>
      <w:tr>
        <w:trPr>
          <w:trHeight w:val="366" w:hRule="atLeast"/>
        </w:trPr>
        <w:tc>
          <w:tcPr>
            <w:tcW w:w="67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22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確認日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158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連絡先電話番号</w:t>
            </w:r>
          </w:p>
        </w:tc>
        <w:tc>
          <w:tcPr>
            <w:tcW w:w="15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</w:p>
        </w:tc>
      </w:tr>
    </w:tbl>
    <w:p>
      <w:pPr>
        <w:pStyle w:val="0"/>
        <w:spacing w:line="240" w:lineRule="exac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-403860</wp:posOffset>
                </wp:positionV>
                <wp:extent cx="5981700" cy="552450"/>
                <wp:effectExtent l="19685" t="19685" r="29845" b="20320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5981700" cy="55245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3;mso-wrap-distance-left:5.65pt;width:471pt;height:43.5pt;mso-position-horizontal-relative:text;position:absolute;margin-left:-5pt;margin-top:-31.8pt;mso-wrap-distance-bottom:0pt;mso-wrap-distance-right:5.65pt;mso-wrap-distance-top:0pt;" o:spid="_x0000_s1029" o:allowincell="t" o:allowoverlap="t" filled="f" stroked="t" strokecolor="#ff0000" strokeweight="3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20"/>
        </w:rPr>
        <w:t>代理人が確認する場合は、別紙の代理確認・受給欄に記入してください。</w:t>
      </w:r>
    </w:p>
    <w:p>
      <w:pPr>
        <w:pStyle w:val="0"/>
        <w:spacing w:line="240" w:lineRule="exact"/>
        <w:rPr>
          <w:rFonts w:hint="eastAsia"/>
        </w:rPr>
      </w:pPr>
    </w:p>
    <w:p>
      <w:pPr>
        <w:pStyle w:val="0"/>
        <w:spacing w:line="240" w:lineRule="auto"/>
        <w:ind w:firstLineChars="0"/>
        <w:rPr>
          <w:rFonts w:hint="eastAsia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7" behindDoc="0" locked="0" layoutInCell="1" hidden="0" allowOverlap="1">
                <wp:simplePos x="0" y="0"/>
                <wp:positionH relativeFrom="column">
                  <wp:posOffset>3136900</wp:posOffset>
                </wp:positionH>
                <wp:positionV relativeFrom="paragraph">
                  <wp:posOffset>46990</wp:posOffset>
                </wp:positionV>
                <wp:extent cx="2486025" cy="876300"/>
                <wp:effectExtent l="19685" t="19685" r="29845" b="20320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2486025" cy="876300"/>
                        </a:xfrm>
                        <a:prstGeom prst="rect">
                          <a:avLst/>
                        </a:prstGeom>
                        <a:ln w="28575" cap="flat" cmpd="sng" algn="ctr">
                          <a:solidFill>
                            <a:schemeClr val="dk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>　チェック欄に□レ入れて、振込　　希望口座を記入してください。　　（原則本人口座に限ります）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7;mso-wrap-distance-left:5.65pt;width:195.75pt;height:69pt;mso-position-horizontal-relative:text;position:absolute;margin-left:247pt;margin-top:3.7pt;mso-wrap-distance-bottom:0pt;mso-wrap-distance-right:5.65pt;mso-wrap-distance-top:0pt;v-text-anchor:middle;" o:spid="_x0000_s1030" o:allowincell="t" o:allowoverlap="t" filled="t" fillcolor="#ffffff [3201]" stroked="t" strokecolor="#000000 [3200]" strokeweight="2.25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</w:rPr>
                        <w:t>　チェック欄に□レ入れて、振込　　希望口座を記入してください。　　（原則本人口座に限ります）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22"/>
          <w:bdr w:val="single" w:color="auto" w:sz="4" w:space="0"/>
        </w:rPr>
        <w:t xml:space="preserve"> </w:t>
      </w:r>
      <w:r>
        <w:rPr>
          <w:rFonts w:hint="eastAsia"/>
          <w:sz w:val="32"/>
          <w:bdr w:val="single" w:color="auto" w:sz="4" w:space="0"/>
        </w:rPr>
        <w:t>調整給付金※支給確認書</w:t>
      </w:r>
      <w:r>
        <w:rPr>
          <w:rFonts w:hint="eastAsia"/>
          <w:sz w:val="32"/>
          <w:bdr w:val="single" w:color="auto" w:sz="4" w:space="0"/>
        </w:rPr>
        <w:t xml:space="preserve"> </w:t>
      </w:r>
    </w:p>
    <w:p>
      <w:pPr>
        <w:pStyle w:val="0"/>
        <w:spacing w:line="160" w:lineRule="exact"/>
        <w:rPr>
          <w:rFonts w:hint="eastAsia"/>
        </w:rPr>
      </w:pPr>
    </w:p>
    <w:p>
      <w:pPr>
        <w:pStyle w:val="0"/>
        <w:spacing w:line="240" w:lineRule="auto"/>
        <w:rPr>
          <w:rFonts w:hint="eastAsia"/>
          <w:sz w:val="22"/>
        </w:rPr>
      </w:pPr>
      <w:r>
        <w:rPr>
          <w:rFonts w:hint="eastAsia"/>
          <w:sz w:val="22"/>
        </w:rPr>
        <w:t>(2)</w:t>
      </w:r>
      <w:r>
        <w:rPr>
          <w:rFonts w:hint="eastAsia"/>
          <w:sz w:val="22"/>
        </w:rPr>
        <w:t>　給付金の振込先口座の登録</w:t>
      </w:r>
    </w:p>
    <w:p>
      <w:pPr>
        <w:pStyle w:val="0"/>
        <w:spacing w:line="240" w:lineRule="auto"/>
        <w:rPr>
          <w:rFonts w:hint="eastAsia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8" behindDoc="0" locked="0" layoutInCell="1" hidden="0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154940</wp:posOffset>
                </wp:positionV>
                <wp:extent cx="314325" cy="323850"/>
                <wp:effectExtent l="19685" t="19685" r="29845" b="20320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314325" cy="32385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8;mso-wrap-distance-left:5.65pt;width:24.75pt;height:25.5pt;mso-position-horizontal-relative:text;position:absolute;margin-left:12.25pt;margin-top:12.2pt;mso-wrap-distance-bottom:0pt;mso-wrap-distance-right:5.65pt;mso-wrap-distance-top:0pt;" o:spid="_x0000_s1031" o:allowincell="t" o:allowoverlap="t" filled="f" stroked="t" strokecolor="#ff0000" strokeweight="2.2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9" behindDoc="0" locked="0" layoutInCell="1" hidden="0" allowOverlap="1">
                <wp:simplePos x="0" y="0"/>
                <wp:positionH relativeFrom="column">
                  <wp:posOffset>3413125</wp:posOffset>
                </wp:positionH>
                <wp:positionV relativeFrom="paragraph">
                  <wp:posOffset>212090</wp:posOffset>
                </wp:positionV>
                <wp:extent cx="590550" cy="447675"/>
                <wp:effectExtent l="19685" t="19685" r="29845" b="1968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 flipH="1">
                          <a:off x="0" y="0"/>
                          <a:ext cx="590550" cy="447675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position-vertical-relative:text;z-index:9;mso-position-horizontal-relative:text;position:absolute;mso-wrap-distance-bottom:0pt;mso-wrap-distance-left:5.65pt;mso-wrap-distance-right:5.65pt;flip:x;" o:spid="_x0000_s1032" o:allowincell="t" o:allowoverlap="t" filled="f" stroked="t" strokecolor="#000000 [3213]" strokeweight="2.25pt" o:spt="20" from="268.75pt,16.7pt" to="315.25pt,51.95pt">
                <v:fill/>
                <v:stroke linestyle="single" miterlimit="8" endcap="flat" dashstyle="solid"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92" behindDoc="0" locked="0" layoutInCell="1" hidden="0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107315</wp:posOffset>
                </wp:positionV>
                <wp:extent cx="2352675" cy="190500"/>
                <wp:effectExtent l="19685" t="19685" r="29845" b="55880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/>
                      <wps:spPr>
                        <a:xfrm flipH="1">
                          <a:off x="0" y="0"/>
                          <a:ext cx="2352675" cy="190500"/>
                        </a:xfrm>
                        <a:prstGeom prst="line"/>
                        <a:ln w="28575" cmpd="sng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3" style="mso-wrap-distance-top:0pt;mso-position-vertical-relative:text;z-index:192;mso-position-horizontal-relative:text;position:absolute;mso-wrap-distance-bottom:0pt;mso-wrap-distance-left:5.65pt;mso-wrap-distance-right:5.65pt;flip:x;" o:allowincell="t" o:allowoverlap="t" filled="f" stroked="t" strokecolor="#000000 [3200]" strokeweight="2.25pt" o:spt="20" from="52.75pt,8.4500000000000011pt" to="238pt,23.450000000000003pt">
                <v:fill/>
                <v:stroke linestyle="single" miterlimit="8" endcap="flat" dashstyle="solid"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22"/>
        </w:rPr>
        <w:t>　以下チェック欄（□）にレを入れてください。</w:t>
      </w:r>
    </w:p>
    <w:p>
      <w:pPr>
        <w:pStyle w:val="0"/>
        <w:spacing w:line="280" w:lineRule="exact"/>
        <w:ind w:left="787" w:hanging="787" w:hangingChars="400"/>
        <w:rPr>
          <w:rFonts w:hint="eastAsia"/>
          <w:sz w:val="21"/>
        </w:rPr>
      </w:pPr>
      <w:r>
        <w:rPr>
          <w:rFonts w:hint="eastAsia"/>
          <w:sz w:val="21"/>
        </w:rPr>
        <w:t>　　</w:t>
      </w:r>
      <w:r>
        <w:rPr>
          <w:rFonts w:hint="eastAsia"/>
          <w:b w:val="1"/>
          <w:sz w:val="21"/>
        </w:rPr>
        <w:t>□</w:t>
      </w:r>
      <w:r>
        <w:rPr>
          <w:rFonts w:hint="eastAsia"/>
          <w:sz w:val="21"/>
        </w:rPr>
        <w:t>　②　下記の口座への振込みを希望します。</w:t>
      </w:r>
    </w:p>
    <w:p>
      <w:pPr>
        <w:pStyle w:val="0"/>
        <w:spacing w:line="280" w:lineRule="exact"/>
        <w:ind w:left="0" w:leftChars="0" w:firstLine="590" w:firstLineChars="300"/>
        <w:rPr>
          <w:rFonts w:hint="eastAsia"/>
          <w:sz w:val="21"/>
        </w:rPr>
      </w:pPr>
      <w:r>
        <w:rPr>
          <w:rFonts w:hint="eastAsia"/>
          <w:sz w:val="21"/>
        </w:rPr>
        <w:t>※通帳等の写しを２枚目の本人確認書類等貼付用紙に添付する必要があります。</w:t>
      </w:r>
    </w:p>
    <w:p>
      <w:pPr>
        <w:pStyle w:val="0"/>
        <w:spacing w:line="280" w:lineRule="exact"/>
        <w:ind w:left="0" w:leftChars="0" w:firstLine="590" w:firstLineChars="300"/>
        <w:rPr>
          <w:rFonts w:hint="eastAsia"/>
          <w:sz w:val="21"/>
        </w:rPr>
      </w:pPr>
      <w:r>
        <w:rPr>
          <w:rFonts w:hint="eastAsia"/>
          <w:sz w:val="21"/>
        </w:rPr>
        <w:t>※長期間入出金のない口座を記入しないでください。</w:t>
      </w:r>
    </w:p>
    <w:p>
      <w:pPr>
        <w:pStyle w:val="0"/>
        <w:spacing w:line="160" w:lineRule="exac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3175</wp:posOffset>
                </wp:positionV>
                <wp:extent cx="6019800" cy="2400300"/>
                <wp:effectExtent l="19685" t="19685" r="29845" b="20320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/>
                      <wps:spPr>
                        <a:xfrm>
                          <a:off x="0" y="0"/>
                          <a:ext cx="6019800" cy="24003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4;mso-wrap-distance-left:5.65pt;width:474pt;height:189pt;mso-position-horizontal-relative:text;position:absolute;margin-left:-8pt;margin-top:0.25pt;mso-wrap-distance-bottom:0pt;mso-wrap-distance-right:5.65pt;mso-wrap-distance-top:0pt;" o:spid="_x0000_s1034" o:allowincell="t" o:allowoverlap="t" filled="f" stroked="t" strokecolor="#ff0000" strokeweight="2.2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tbl>
      <w:tblPr>
        <w:tblStyle w:val="2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728"/>
        <w:gridCol w:w="236"/>
        <w:gridCol w:w="236"/>
        <w:gridCol w:w="236"/>
        <w:gridCol w:w="236"/>
        <w:gridCol w:w="1262"/>
        <w:gridCol w:w="236"/>
        <w:gridCol w:w="236"/>
        <w:gridCol w:w="146"/>
        <w:gridCol w:w="85"/>
        <w:gridCol w:w="175"/>
        <w:gridCol w:w="56"/>
        <w:gridCol w:w="204"/>
        <w:gridCol w:w="27"/>
        <w:gridCol w:w="236"/>
        <w:gridCol w:w="340"/>
        <w:gridCol w:w="298"/>
        <w:gridCol w:w="43"/>
        <w:gridCol w:w="255"/>
        <w:gridCol w:w="36"/>
        <w:gridCol w:w="262"/>
        <w:gridCol w:w="29"/>
        <w:gridCol w:w="269"/>
        <w:gridCol w:w="22"/>
        <w:gridCol w:w="276"/>
        <w:gridCol w:w="15"/>
        <w:gridCol w:w="283"/>
        <w:gridCol w:w="8"/>
        <w:gridCol w:w="291"/>
        <w:gridCol w:w="298"/>
        <w:gridCol w:w="2040"/>
      </w:tblGrid>
      <w:tr>
        <w:trPr/>
        <w:tc>
          <w:tcPr>
            <w:tcW w:w="2934" w:type="dxa"/>
            <w:gridSpan w:val="6"/>
            <w:vAlign w:val="center"/>
          </w:tcPr>
          <w:p>
            <w:pPr>
              <w:pStyle w:val="0"/>
              <w:spacing w:line="240" w:lineRule="exact"/>
              <w:ind w:right="-57" w:rightChars="-25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金融機関名</w:t>
            </w:r>
          </w:p>
        </w:tc>
        <w:tc>
          <w:tcPr>
            <w:tcW w:w="1389" w:type="dxa"/>
            <w:gridSpan w:val="9"/>
            <w:vAlign w:val="center"/>
          </w:tcPr>
          <w:p>
            <w:pPr>
              <w:pStyle w:val="0"/>
              <w:spacing w:line="240" w:lineRule="exact"/>
              <w:ind w:right="-57" w:rightChars="-25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支店名</w:t>
            </w:r>
          </w:p>
        </w:tc>
        <w:tc>
          <w:tcPr>
            <w:tcW w:w="681" w:type="dxa"/>
            <w:gridSpan w:val="3"/>
            <w:vAlign w:val="center"/>
          </w:tcPr>
          <w:p>
            <w:pPr>
              <w:pStyle w:val="0"/>
              <w:spacing w:line="240" w:lineRule="exact"/>
              <w:ind w:right="-57" w:rightChars="-25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分類</w:t>
            </w:r>
          </w:p>
        </w:tc>
        <w:tc>
          <w:tcPr>
            <w:tcW w:w="2043" w:type="dxa"/>
            <w:gridSpan w:val="1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right="-57" w:rightChars="-25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口座番号</w:t>
            </w:r>
          </w:p>
          <w:p>
            <w:pPr>
              <w:pStyle w:val="0"/>
              <w:spacing w:line="240" w:lineRule="exact"/>
              <w:ind w:right="-57" w:rightChars="-25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16"/>
              </w:rPr>
              <w:t>※右詰めでお書き下さい。</w:t>
            </w:r>
          </w:p>
        </w:tc>
        <w:tc>
          <w:tcPr>
            <w:tcW w:w="2028" w:type="dxa"/>
            <w:vAlign w:val="center"/>
          </w:tcPr>
          <w:p>
            <w:pPr>
              <w:pStyle w:val="0"/>
              <w:spacing w:line="240" w:lineRule="exact"/>
              <w:ind w:right="-57" w:rightChars="-25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口座名義（カナ）</w:t>
            </w:r>
          </w:p>
          <w:p>
            <w:pPr>
              <w:pStyle w:val="0"/>
              <w:spacing w:line="200" w:lineRule="exact"/>
              <w:ind w:left="147" w:right="-57" w:rightChars="-25" w:hanging="147" w:hangingChars="10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16"/>
              </w:rPr>
              <w:t>※通帳の表記に合わせて下さい。</w:t>
            </w:r>
          </w:p>
        </w:tc>
      </w:tr>
      <w:tr>
        <w:trPr>
          <w:trHeight w:val="600" w:hRule="atLeast"/>
        </w:trPr>
        <w:tc>
          <w:tcPr>
            <w:tcW w:w="167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1262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ind w:right="-57" w:rightChars="-25"/>
              <w:jc w:val="both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1.</w:t>
            </w:r>
            <w:r>
              <w:rPr>
                <w:rFonts w:hint="eastAsia"/>
                <w:sz w:val="16"/>
              </w:rPr>
              <w:t>銀行</w:t>
            </w:r>
            <w:r>
              <w:rPr>
                <w:rFonts w:hint="eastAsia"/>
                <w:sz w:val="16"/>
              </w:rPr>
              <w:t xml:space="preserve"> 5.</w:t>
            </w:r>
            <w:r>
              <w:rPr>
                <w:rFonts w:hint="eastAsia"/>
                <w:sz w:val="16"/>
              </w:rPr>
              <w:t>農協</w:t>
            </w:r>
          </w:p>
          <w:p>
            <w:pPr>
              <w:pStyle w:val="0"/>
              <w:wordWrap w:val="0"/>
              <w:spacing w:line="240" w:lineRule="exact"/>
              <w:ind w:right="-57" w:rightChars="-25"/>
              <w:jc w:val="both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2.</w:t>
            </w:r>
            <w:r>
              <w:rPr>
                <w:rFonts w:hint="eastAsia"/>
                <w:sz w:val="16"/>
              </w:rPr>
              <w:t>金庫</w:t>
            </w:r>
            <w:r>
              <w:rPr>
                <w:rFonts w:hint="eastAsia"/>
                <w:sz w:val="16"/>
              </w:rPr>
              <w:t xml:space="preserve"> 6.</w:t>
            </w:r>
            <w:r>
              <w:rPr>
                <w:rFonts w:hint="eastAsia"/>
                <w:sz w:val="16"/>
              </w:rPr>
              <w:t>漁協</w:t>
            </w:r>
          </w:p>
          <w:p>
            <w:pPr>
              <w:pStyle w:val="0"/>
              <w:spacing w:line="240" w:lineRule="exact"/>
              <w:ind w:right="-57" w:rightChars="-25"/>
              <w:jc w:val="both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3.</w:t>
            </w:r>
            <w:r>
              <w:rPr>
                <w:rFonts w:hint="eastAsia"/>
                <w:sz w:val="16"/>
              </w:rPr>
              <w:t>信組</w:t>
            </w:r>
            <w:r>
              <w:rPr>
                <w:rFonts w:hint="eastAsia"/>
                <w:sz w:val="16"/>
              </w:rPr>
              <w:t xml:space="preserve"> 7.</w:t>
            </w:r>
            <w:r>
              <w:rPr>
                <w:rFonts w:hint="eastAsia"/>
                <w:sz w:val="16"/>
              </w:rPr>
              <w:t>信漁連</w:t>
            </w:r>
          </w:p>
          <w:p>
            <w:pPr>
              <w:pStyle w:val="0"/>
              <w:wordWrap w:val="0"/>
              <w:spacing w:line="240" w:lineRule="exact"/>
              <w:ind w:right="-57" w:rightChars="-25"/>
              <w:jc w:val="both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4.</w:t>
            </w:r>
            <w:r>
              <w:rPr>
                <w:rFonts w:hint="eastAsia"/>
                <w:sz w:val="16"/>
              </w:rPr>
              <w:t>信連</w:t>
            </w:r>
          </w:p>
        </w:tc>
        <w:tc>
          <w:tcPr>
            <w:tcW w:w="1389" w:type="dxa"/>
            <w:gridSpan w:val="9"/>
            <w:vAlign w:val="top"/>
          </w:tcPr>
          <w:p>
            <w:pPr>
              <w:pStyle w:val="0"/>
              <w:spacing w:line="200" w:lineRule="exact"/>
              <w:ind w:right="-57" w:rightChars="-25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本･支店</w:t>
            </w:r>
          </w:p>
          <w:p>
            <w:pPr>
              <w:pStyle w:val="0"/>
              <w:spacing w:line="200" w:lineRule="exact"/>
              <w:ind w:right="-57" w:rightChars="-25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本･支所</w:t>
            </w:r>
          </w:p>
          <w:p>
            <w:pPr>
              <w:pStyle w:val="0"/>
              <w:wordWrap w:val="0"/>
              <w:spacing w:line="200" w:lineRule="exact"/>
              <w:ind w:right="-57" w:rightChars="-25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出張所</w:t>
            </w:r>
            <w:r>
              <w:rPr>
                <w:rFonts w:hint="eastAsia"/>
                <w:sz w:val="16"/>
              </w:rPr>
              <w:t xml:space="preserve"> </w:t>
            </w:r>
          </w:p>
        </w:tc>
        <w:tc>
          <w:tcPr>
            <w:tcW w:w="681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right="-57" w:rightChars="-25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1 </w:t>
            </w:r>
            <w:r>
              <w:rPr>
                <w:rFonts w:hint="eastAsia"/>
                <w:sz w:val="16"/>
              </w:rPr>
              <w:t>普通</w:t>
            </w:r>
          </w:p>
          <w:p>
            <w:pPr>
              <w:pStyle w:val="0"/>
              <w:spacing w:line="240" w:lineRule="exact"/>
              <w:ind w:right="-57" w:rightChars="-25"/>
              <w:jc w:val="center"/>
              <w:rPr>
                <w:rFonts w:hint="eastAsia"/>
                <w:sz w:val="16"/>
              </w:rPr>
            </w:pPr>
          </w:p>
          <w:p>
            <w:pPr>
              <w:pStyle w:val="0"/>
              <w:spacing w:line="240" w:lineRule="exact"/>
              <w:ind w:right="-57" w:rightChars="-25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2 </w:t>
            </w:r>
            <w:r>
              <w:rPr>
                <w:rFonts w:hint="eastAsia"/>
                <w:sz w:val="16"/>
              </w:rPr>
              <w:t>当座</w:t>
            </w:r>
          </w:p>
        </w:tc>
        <w:tc>
          <w:tcPr>
            <w:tcW w:w="2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ind w:right="-57" w:rightChars="-25"/>
              <w:rPr>
                <w:rFonts w:hint="eastAsia"/>
                <w:sz w:val="20"/>
              </w:rPr>
            </w:pPr>
          </w:p>
        </w:tc>
        <w:tc>
          <w:tcPr>
            <w:tcW w:w="291" w:type="dxa"/>
            <w:gridSpan w:val="2"/>
            <w:vMerge w:val="restart"/>
            <w:tcBorders>
              <w:top w:val="single" w:color="auto" w:sz="4" w:space="0"/>
              <w:left w:val="dashed" w:color="auto" w:sz="4" w:space="0"/>
              <w:bottom w:val="nil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91" w:type="dxa"/>
            <w:gridSpan w:val="2"/>
            <w:vMerge w:val="restart"/>
            <w:tcBorders>
              <w:top w:val="single" w:color="auto" w:sz="4" w:space="0"/>
              <w:left w:val="dashed" w:color="auto" w:sz="4" w:space="0"/>
              <w:bottom w:val="nil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91" w:type="dxa"/>
            <w:gridSpan w:val="2"/>
            <w:vMerge w:val="restart"/>
            <w:tcBorders>
              <w:top w:val="single" w:color="auto" w:sz="4" w:space="0"/>
              <w:left w:val="dashed" w:color="auto" w:sz="4" w:space="0"/>
              <w:bottom w:val="nil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91" w:type="dxa"/>
            <w:gridSpan w:val="2"/>
            <w:vMerge w:val="restart"/>
            <w:tcBorders>
              <w:top w:val="single" w:color="auto" w:sz="4" w:space="0"/>
              <w:left w:val="dashed" w:color="auto" w:sz="4" w:space="0"/>
              <w:bottom w:val="nil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91" w:type="dxa"/>
            <w:vMerge w:val="restart"/>
            <w:tcBorders>
              <w:top w:val="single" w:color="auto" w:sz="4" w:space="0"/>
              <w:left w:val="dashed" w:color="auto" w:sz="4" w:space="0"/>
              <w:bottom w:val="nil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91" w:type="dxa"/>
            <w:vMerge w:val="restart"/>
            <w:tcBorders>
              <w:top w:val="single" w:color="auto" w:sz="4" w:space="0"/>
              <w:left w:val="dashed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028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ind w:right="-57" w:rightChars="-25"/>
              <w:rPr>
                <w:rFonts w:hint="eastAsia"/>
                <w:sz w:val="20"/>
              </w:rPr>
            </w:pPr>
          </w:p>
        </w:tc>
      </w:tr>
      <w:tr>
        <w:trPr>
          <w:trHeight w:val="35" w:hRule="atLeast"/>
        </w:trPr>
        <w:tc>
          <w:tcPr>
            <w:tcW w:w="72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ind w:right="-57" w:rightChars="-25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金融機関番号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60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ind w:right="-57" w:rightChars="-25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店番号</w:t>
            </w:r>
          </w:p>
        </w:tc>
        <w:tc>
          <w:tcPr>
            <w:tcW w:w="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60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1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1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9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91" w:type="dxa"/>
            <w:gridSpan w:val="2"/>
            <w:vMerge w:val="continue"/>
            <w:tcBorders>
              <w:top w:val="nil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1" w:type="dxa"/>
            <w:gridSpan w:val="2"/>
            <w:vMerge w:val="continue"/>
            <w:tcBorders>
              <w:top w:val="nil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1" w:type="dxa"/>
            <w:gridSpan w:val="2"/>
            <w:vMerge w:val="continue"/>
            <w:tcBorders>
              <w:top w:val="nil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1" w:type="dxa"/>
            <w:gridSpan w:val="2"/>
            <w:vMerge w:val="continue"/>
            <w:tcBorders>
              <w:top w:val="nil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1" w:type="dxa"/>
            <w:vMerge w:val="continue"/>
            <w:tcBorders>
              <w:top w:val="nil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1" w:type="dxa"/>
            <w:vMerge w:val="continue"/>
            <w:tcBorders>
              <w:top w:val="nil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9088" w:type="dxa"/>
            <w:gridSpan w:val="31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ind w:right="-57" w:rightChars="-25"/>
              <w:rPr>
                <w:rFonts w:hint="eastAsia"/>
                <w:sz w:val="20"/>
              </w:rPr>
            </w:pPr>
          </w:p>
        </w:tc>
      </w:tr>
      <w:tr>
        <w:trPr>
          <w:trHeight w:val="840" w:hRule="atLeast"/>
        </w:trPr>
        <w:tc>
          <w:tcPr>
            <w:tcW w:w="2934" w:type="dxa"/>
            <w:gridSpan w:val="6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right="-57" w:rightChars="-25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ゆうちょ銀行</w:t>
            </w:r>
          </w:p>
        </w:tc>
        <w:tc>
          <w:tcPr>
            <w:tcW w:w="1389" w:type="dxa"/>
            <w:gridSpan w:val="9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right="-57" w:rightChars="-25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通帳記号</w:t>
            </w:r>
          </w:p>
          <w:p>
            <w:pPr>
              <w:pStyle w:val="0"/>
              <w:spacing w:line="200" w:lineRule="exact"/>
              <w:ind w:right="-57" w:rightChars="-25"/>
              <w:jc w:val="both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６桁目がある場合は※欄にご記入下さい。</w:t>
            </w:r>
          </w:p>
        </w:tc>
        <w:tc>
          <w:tcPr>
            <w:tcW w:w="34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dotted" w:color="auto" w:sz="4" w:space="0"/>
            </w:tcBorders>
            <w:vAlign w:val="top"/>
          </w:tcPr>
          <w:p>
            <w:pPr>
              <w:pStyle w:val="0"/>
              <w:spacing w:line="240" w:lineRule="exact"/>
              <w:ind w:right="-57" w:rightChars="-25"/>
              <w:rPr>
                <w:rFonts w:hint="eastAsia"/>
                <w:sz w:val="20"/>
              </w:rPr>
            </w:pPr>
          </w:p>
        </w:tc>
        <w:tc>
          <w:tcPr>
            <w:tcW w:w="238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right="-57" w:rightChars="-25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通帳番号</w:t>
            </w:r>
          </w:p>
          <w:p>
            <w:pPr>
              <w:pStyle w:val="0"/>
              <w:spacing w:line="240" w:lineRule="exact"/>
              <w:ind w:right="-57" w:rightChars="-25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16"/>
              </w:rPr>
              <w:t>※右詰めでお書き下さい。</w:t>
            </w:r>
          </w:p>
        </w:tc>
        <w:tc>
          <w:tcPr>
            <w:tcW w:w="202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right="-57" w:rightChars="-25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口座名義（カナ）</w:t>
            </w:r>
          </w:p>
          <w:p>
            <w:pPr>
              <w:pStyle w:val="0"/>
              <w:spacing w:line="200" w:lineRule="exact"/>
              <w:ind w:left="147" w:right="-57" w:rightChars="-25" w:hanging="147" w:hangingChars="10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16"/>
              </w:rPr>
              <w:t>※通帳の表記に合わせて下さい。</w:t>
            </w:r>
          </w:p>
        </w:tc>
      </w:tr>
      <w:tr>
        <w:trPr/>
        <w:tc>
          <w:tcPr>
            <w:tcW w:w="2934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ind w:right="-57" w:rightChars="-25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ゆうちょ銀行を選択された場合は、貯金通帳の見開き左上又はキャッシュカードに記載された記号・番号をご記入下さい。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ind w:left="-57" w:leftChars="-25" w:right="-57" w:rightChars="-25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</w:p>
        </w:tc>
        <w:tc>
          <w:tcPr>
            <w:tcW w:w="231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-57" w:leftChars="-25"/>
              <w:rPr>
                <w:rFonts w:hint="eastAsia"/>
                <w:sz w:val="20"/>
              </w:rPr>
            </w:pPr>
          </w:p>
        </w:tc>
        <w:tc>
          <w:tcPr>
            <w:tcW w:w="231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-57" w:leftChars="-25"/>
              <w:rPr>
                <w:rFonts w:hint="eastAsia"/>
                <w:sz w:val="20"/>
              </w:rPr>
            </w:pPr>
          </w:p>
        </w:tc>
        <w:tc>
          <w:tcPr>
            <w:tcW w:w="231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-57" w:leftChars="-25"/>
              <w:rPr>
                <w:rFonts w:hint="eastAsia"/>
                <w:sz w:val="20"/>
              </w:rPr>
            </w:pPr>
          </w:p>
        </w:tc>
        <w:tc>
          <w:tcPr>
            <w:tcW w:w="231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57" w:leftChars="-25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０</w:t>
            </w:r>
          </w:p>
        </w:tc>
        <w:tc>
          <w:tcPr>
            <w:tcW w:w="231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-57" w:leftChars="-25"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</w:p>
        </w:tc>
        <w:tc>
          <w:tcPr>
            <w:tcW w:w="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dotted" w:color="auto" w:sz="4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98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98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98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98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98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98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02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ind w:right="-57" w:rightChars="-25"/>
              <w:rPr>
                <w:rFonts w:hint="eastAsia"/>
                <w:sz w:val="20"/>
              </w:rPr>
            </w:pPr>
          </w:p>
        </w:tc>
      </w:tr>
    </w:tbl>
    <w:p>
      <w:pPr>
        <w:pStyle w:val="0"/>
        <w:spacing w:line="240" w:lineRule="exact"/>
        <w:rPr>
          <w:rFonts w:hint="eastAsia"/>
          <w:sz w:val="20"/>
        </w:rPr>
      </w:pPr>
    </w:p>
    <w:p>
      <w:pPr>
        <w:pStyle w:val="0"/>
        <w:spacing w:line="240" w:lineRule="exact"/>
        <w:rPr>
          <w:rFonts w:hint="eastAsia"/>
          <w:sz w:val="20"/>
        </w:rPr>
      </w:pPr>
      <w:r>
        <w:rPr>
          <w:rFonts w:hint="eastAsia"/>
          <w:sz w:val="20"/>
        </w:rPr>
        <w:t>（注）金融機関の口座がない方、金融機関から著しく離れた場所に住んでいる方など、どうしても口座による</w:t>
      </w:r>
    </w:p>
    <w:p>
      <w:pPr>
        <w:pStyle w:val="0"/>
        <w:spacing w:line="240" w:lineRule="exact"/>
        <w:ind w:firstLine="560" w:firstLineChars="300"/>
        <w:rPr>
          <w:rFonts w:hint="eastAsia"/>
          <w:sz w:val="20"/>
        </w:rPr>
      </w:pPr>
      <w:r>
        <w:rPr>
          <w:rFonts w:hint="eastAsia"/>
          <w:sz w:val="20"/>
        </w:rPr>
        <w:t>受け取りが出来ない方は、吉岡町役場税務会計課（電話</w:t>
      </w:r>
      <w:r>
        <w:rPr>
          <w:rFonts w:hint="eastAsia"/>
          <w:sz w:val="20"/>
        </w:rPr>
        <w:t>0279-54-3111</w:t>
      </w:r>
      <w:r>
        <w:rPr>
          <w:rFonts w:hint="eastAsia"/>
          <w:sz w:val="20"/>
        </w:rPr>
        <w:t>）までお問い合わせください。</w:t>
      </w:r>
    </w:p>
    <w:p>
      <w:pPr>
        <w:pStyle w:val="0"/>
        <w:spacing w:line="160" w:lineRule="exact"/>
        <w:rPr>
          <w:rFonts w:hint="eastAsia"/>
        </w:rPr>
      </w:pPr>
    </w:p>
    <w:tbl>
      <w:tblPr>
        <w:tblStyle w:val="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firstRow="1" w:lastRow="0" w:firstColumn="1" w:lastColumn="0" w:noHBand="0" w:noVBand="1" w:val="04A0"/>
      </w:tblPr>
      <w:tblGrid>
        <w:gridCol w:w="454"/>
        <w:gridCol w:w="8172"/>
        <w:gridCol w:w="443"/>
      </w:tblGrid>
      <w:tr>
        <w:trPr/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ind w:left="187" w:hanging="187" w:hangingChars="1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</w:t>
            </w:r>
          </w:p>
        </w:tc>
        <w:tc>
          <w:tcPr>
            <w:tcW w:w="81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ind w:left="0" w:firstLine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bdr w:val="single" w:color="auto" w:sz="4" w:space="0"/>
              </w:rPr>
              <w:t xml:space="preserve"> </w:t>
            </w:r>
            <w:r>
              <w:rPr>
                <w:rFonts w:hint="eastAsia"/>
                <w:sz w:val="22"/>
                <w:bdr w:val="single" w:color="auto" w:sz="4" w:space="0"/>
              </w:rPr>
              <w:t>提出書類</w:t>
            </w:r>
            <w:r>
              <w:rPr>
                <w:rFonts w:hint="eastAsia"/>
                <w:sz w:val="22"/>
                <w:bdr w:val="single" w:color="auto" w:sz="4" w:space="0"/>
              </w:rPr>
              <w:t xml:space="preserve"> </w:t>
            </w:r>
          </w:p>
          <w:p>
            <w:pPr>
              <w:pStyle w:val="0"/>
              <w:spacing w:line="280" w:lineRule="exact"/>
              <w:ind w:left="0" w:firstLine="0"/>
              <w:rPr>
                <w:rFonts w:hint="eastAsia"/>
                <w:sz w:val="21"/>
              </w:rPr>
            </w:pPr>
            <w:r>
              <w:rPr>
                <w:rFonts w:hint="eastAsia"/>
                <w:b w:val="1"/>
                <w:sz w:val="21"/>
              </w:rPr>
              <w:t>□</w:t>
            </w:r>
            <w:r>
              <w:rPr>
                <w:rFonts w:hint="eastAsia"/>
                <w:sz w:val="21"/>
              </w:rPr>
              <w:t>　『調整給付金支給確認書』</w:t>
            </w:r>
          </w:p>
          <w:p>
            <w:pPr>
              <w:pStyle w:val="0"/>
              <w:spacing w:line="280" w:lineRule="exact"/>
              <w:ind w:left="0" w:leftChars="0" w:firstLine="394" w:firstLineChars="2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※　必要事項をご記入ください。</w:t>
            </w:r>
          </w:p>
          <w:p>
            <w:pPr>
              <w:pStyle w:val="0"/>
              <w:spacing w:line="280" w:lineRule="exact"/>
              <w:ind w:left="0" w:leftChars="0" w:firstLine="197" w:firstLineChars="100"/>
              <w:rPr>
                <w:rFonts w:hint="eastAsia"/>
                <w:sz w:val="21"/>
              </w:rPr>
            </w:pPr>
            <w:r>
              <w:rPr>
                <w:rFonts w:hint="eastAsia"/>
                <w:b w:val="1"/>
                <w:sz w:val="21"/>
              </w:rPr>
              <w:t>□</w:t>
            </w:r>
            <w:r>
              <w:rPr>
                <w:rFonts w:hint="eastAsia"/>
                <w:sz w:val="21"/>
              </w:rPr>
              <w:t>　氏名、確認日、連絡先電話番号（１枚目左面）</w:t>
            </w:r>
          </w:p>
          <w:p>
            <w:pPr>
              <w:pStyle w:val="0"/>
              <w:spacing w:line="280" w:lineRule="exact"/>
              <w:ind w:left="0" w:leftChars="0" w:firstLine="197" w:firstLineChars="100"/>
              <w:rPr>
                <w:rFonts w:hint="eastAsia"/>
                <w:sz w:val="21"/>
              </w:rPr>
            </w:pPr>
            <w:r>
              <w:rPr>
                <w:rFonts w:hint="eastAsia"/>
                <w:b w:val="1"/>
                <w:sz w:val="21"/>
              </w:rPr>
              <w:t>□</w:t>
            </w:r>
            <w:r>
              <w:rPr>
                <w:rFonts w:hint="eastAsia"/>
                <w:sz w:val="21"/>
              </w:rPr>
              <w:t>　振込口座（１枚目右面））</w:t>
            </w:r>
          </w:p>
          <w:p>
            <w:pPr>
              <w:pStyle w:val="0"/>
              <w:spacing w:line="280" w:lineRule="exact"/>
              <w:ind w:left="0" w:firstLine="0"/>
              <w:rPr>
                <w:rFonts w:hint="eastAsia"/>
                <w:sz w:val="21"/>
              </w:rPr>
            </w:pPr>
            <w:r>
              <w:rPr>
                <w:rFonts w:hint="eastAsia"/>
                <w:b w:val="1"/>
                <w:sz w:val="21"/>
              </w:rPr>
              <w:t>□</w:t>
            </w:r>
            <w:r>
              <w:rPr>
                <w:rFonts w:hint="eastAsia"/>
                <w:sz w:val="21"/>
              </w:rPr>
              <w:t>　『本人（代理人）確認書類の写し（コピー）』</w:t>
            </w:r>
          </w:p>
          <w:p>
            <w:pPr>
              <w:pStyle w:val="0"/>
              <w:spacing w:line="280" w:lineRule="exact"/>
              <w:ind w:left="0" w:leftChars="0" w:firstLine="394" w:firstLineChars="2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※　確認者の運転免許証、健康保険証、マイナンバーカード（表面）、年金手帳、介護保</w:t>
            </w:r>
          </w:p>
          <w:p>
            <w:pPr>
              <w:pStyle w:val="0"/>
              <w:spacing w:line="280" w:lineRule="exact"/>
              <w:ind w:left="0" w:leftChars="0" w:firstLine="590" w:firstLineChars="3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険証、パスポート等の写し（コピー）を２枚目の口座確認書類及び本人（代理人）確</w:t>
            </w:r>
          </w:p>
          <w:p>
            <w:pPr>
              <w:pStyle w:val="0"/>
              <w:spacing w:line="280" w:lineRule="exact"/>
              <w:ind w:left="0" w:leftChars="0" w:firstLine="590" w:firstLineChars="3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認書類貼付用紙に添付してください。</w:t>
            </w:r>
          </w:p>
          <w:p>
            <w:pPr>
              <w:pStyle w:val="0"/>
              <w:spacing w:line="280" w:lineRule="exact"/>
              <w:ind w:left="0" w:firstLine="0"/>
              <w:rPr>
                <w:rFonts w:hint="eastAsia"/>
                <w:sz w:val="21"/>
              </w:rPr>
            </w:pPr>
            <w:r>
              <w:rPr>
                <w:rFonts w:hint="eastAsia"/>
                <w:b w:val="1"/>
                <w:sz w:val="21"/>
              </w:rPr>
              <w:t>□</w:t>
            </w:r>
            <w:r>
              <w:rPr>
                <w:rFonts w:hint="eastAsia"/>
                <w:sz w:val="21"/>
              </w:rPr>
              <w:t>　『受取口座を確認できる書類の写し（コピー）』</w:t>
            </w:r>
          </w:p>
          <w:p>
            <w:pPr>
              <w:pStyle w:val="0"/>
              <w:spacing w:line="280" w:lineRule="exact"/>
              <w:ind w:left="0" w:leftChars="0" w:firstLine="394" w:firstLineChars="2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※</w:t>
            </w:r>
            <w:r>
              <w:rPr>
                <w:rFonts w:hint="eastAsia"/>
                <w:sz w:val="21"/>
              </w:rPr>
              <w:t>(2)</w:t>
            </w:r>
            <w:r>
              <w:rPr>
                <w:rFonts w:hint="eastAsia"/>
                <w:sz w:val="21"/>
              </w:rPr>
              <w:t>　給付金の振込先口座の登録い。</w:t>
            </w:r>
          </w:p>
          <w:p>
            <w:pPr>
              <w:pStyle w:val="0"/>
              <w:spacing w:line="280" w:lineRule="exact"/>
              <w:ind w:left="0" w:leftChars="0" w:firstLine="394" w:firstLineChars="2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※　通帳やキャッシュカードの写し（コピー）など、受取口座の金融機関名、口座番号、</w:t>
            </w:r>
          </w:p>
          <w:p>
            <w:pPr>
              <w:pStyle w:val="0"/>
              <w:spacing w:line="280" w:lineRule="exact"/>
              <w:ind w:left="0" w:leftChars="0" w:firstLine="590" w:firstLineChars="3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口座名義人を確認できる部分の写し（コピー）を２枚目の口座確認書類及び本人（代</w:t>
            </w:r>
          </w:p>
          <w:p>
            <w:pPr>
              <w:pStyle w:val="0"/>
              <w:spacing w:line="280" w:lineRule="exact"/>
              <w:ind w:left="0" w:leftChars="0" w:firstLine="590" w:firstLineChars="3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理人）確認書類貼付用紙に添付してください。</w:t>
            </w:r>
          </w:p>
          <w:p>
            <w:pPr>
              <w:pStyle w:val="0"/>
              <w:spacing w:line="280" w:lineRule="exact"/>
              <w:ind w:left="0" w:firstLine="0"/>
              <w:rPr>
                <w:rFonts w:hint="eastAsia"/>
                <w:sz w:val="21"/>
              </w:rPr>
            </w:pPr>
            <w:r>
              <w:rPr>
                <w:rFonts w:hint="eastAsia"/>
                <w:b w:val="1"/>
                <w:sz w:val="21"/>
              </w:rPr>
              <w:t>□</w:t>
            </w:r>
            <w:r>
              <w:rPr>
                <w:rFonts w:hint="eastAsia"/>
                <w:sz w:val="21"/>
              </w:rPr>
              <w:t>　『源泉徴収票や確定申告書、納税通知書、特別徴収税額通知書等の写し（コピー）』</w:t>
            </w:r>
          </w:p>
          <w:p>
            <w:pPr>
              <w:pStyle w:val="0"/>
              <w:spacing w:line="280" w:lineRule="exact"/>
              <w:ind w:left="0" w:leftChars="0" w:firstLine="394" w:firstLineChars="2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※　左面記載の各数値について重大な相違を認める場合のみ、給付額算出に必要な税額</w:t>
            </w:r>
          </w:p>
          <w:p>
            <w:pPr>
              <w:pStyle w:val="0"/>
              <w:spacing w:line="280" w:lineRule="exact"/>
              <w:ind w:left="0" w:leftChars="0" w:firstLine="590" w:firstLineChars="3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や扶養親族数がわかる上記書類の写し（コピー）をご用意ください。</w:t>
            </w:r>
          </w:p>
        </w:tc>
        <w:tc>
          <w:tcPr>
            <w:tcW w:w="4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</w:t>
            </w:r>
          </w:p>
        </w:tc>
      </w:tr>
    </w:tbl>
    <w:p>
      <w:pPr>
        <w:pStyle w:val="0"/>
        <w:spacing w:line="280" w:lineRule="exact"/>
        <w:rPr>
          <w:rFonts w:hint="eastAsia"/>
          <w:sz w:val="20"/>
        </w:rPr>
      </w:pPr>
    </w:p>
    <w:p>
      <w:pPr>
        <w:pStyle w:val="0"/>
        <w:spacing w:line="280" w:lineRule="exact"/>
        <w:rPr>
          <w:rFonts w:hint="eastAsia" w:ascii="ＭＳ Ｐゴシック" w:hAnsi="ＭＳ Ｐゴシック" w:eastAsia="ＭＳ Ｐゴシック"/>
          <w:b w:val="1"/>
          <w:sz w:val="24"/>
        </w:rPr>
      </w:pPr>
      <w:r>
        <w:rPr>
          <w:rFonts w:hint="eastAsia" w:ascii="ＭＳ Ｐゴシック" w:hAnsi="ＭＳ Ｐゴシック" w:eastAsia="ＭＳ Ｐゴシック"/>
          <w:b w:val="1"/>
          <w:sz w:val="24"/>
        </w:rPr>
        <w:t>※</w:t>
      </w:r>
      <w:r>
        <w:rPr>
          <w:rFonts w:hint="eastAsia" w:ascii="ＭＳ Ｐゴシック" w:hAnsi="ＭＳ Ｐゴシック" w:eastAsia="ＭＳ Ｐゴシック"/>
          <w:b w:val="1"/>
          <w:sz w:val="24"/>
          <w:u w:val="single" w:color="auto"/>
        </w:rPr>
        <w:t>各欄の記入漏れ・チェック漏れや、提出書類の不備はありませんか</w:t>
      </w:r>
      <w:r>
        <w:rPr>
          <w:rFonts w:hint="eastAsia" w:ascii="ＭＳ Ｐゴシック" w:hAnsi="ＭＳ Ｐゴシック" w:eastAsia="ＭＳ Ｐゴシック"/>
          <w:b w:val="1"/>
          <w:sz w:val="24"/>
        </w:rPr>
        <w:t>。</w:t>
      </w:r>
    </w:p>
    <w:p>
      <w:pPr>
        <w:pStyle w:val="0"/>
        <w:spacing w:line="280" w:lineRule="exact"/>
        <w:rPr>
          <w:rFonts w:hint="eastAsia" w:ascii="ＭＳ Ｐゴシック" w:hAnsi="ＭＳ Ｐゴシック" w:eastAsia="ＭＳ Ｐゴシック"/>
          <w:b w:val="1"/>
          <w:sz w:val="24"/>
        </w:rPr>
      </w:pPr>
      <w:r>
        <w:rPr>
          <w:rFonts w:hint="eastAsia" w:ascii="ＭＳ Ｐゴシック" w:hAnsi="ＭＳ Ｐゴシック" w:eastAsia="ＭＳ Ｐゴシック"/>
          <w:b w:val="1"/>
          <w:sz w:val="24"/>
        </w:rPr>
        <w:t>　</w:t>
      </w:r>
      <w:r>
        <w:rPr>
          <w:rFonts w:hint="eastAsia" w:ascii="ＭＳ Ｐゴシック" w:hAnsi="ＭＳ Ｐゴシック" w:eastAsia="ＭＳ Ｐゴシック"/>
          <w:b w:val="1"/>
          <w:sz w:val="24"/>
          <w:u w:val="single" w:color="auto"/>
        </w:rPr>
        <w:t>（記入漏れ・チェック漏れや、提出書類の不備がある場合は、給付を受けられません。）</w:t>
      </w:r>
    </w:p>
    <w:p>
      <w:pPr>
        <w:pStyle w:val="0"/>
        <w:spacing w:line="280" w:lineRule="exact"/>
        <w:rPr>
          <w:rFonts w:hint="eastAsia"/>
          <w:b w:val="1"/>
        </w:rPr>
      </w:pPr>
    </w:p>
    <w:sectPr>
      <w:pgSz w:w="11906" w:h="16838"/>
      <w:pgMar w:top="1418" w:right="1418" w:bottom="1418" w:left="1418" w:header="850" w:footer="850" w:gutter="0"/>
      <w:cols w:space="720"/>
      <w:textDirection w:val="lrTb"/>
      <w:docGrid w:type="linesAndChars" w:linePitch="350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25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wrapTrailSpaces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40" w:hanging="240" w:hangingChars="100"/>
    </w:pPr>
    <w:rPr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明朝" w:hAnsi="ＭＳ 明朝"/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明朝" w:hAnsi="ＭＳ 明朝"/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8346</TotalTime>
  <Pages>2</Pages>
  <Words>15</Words>
  <Characters>2082</Characters>
  <Application>JUST Note</Application>
  <Lines>755</Lines>
  <Paragraphs>120</Paragraphs>
  <CharactersWithSpaces>2180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吉岡町</dc:creator>
  <cp:lastModifiedBy>中澤　礼子</cp:lastModifiedBy>
  <cp:lastPrinted>2024-07-03T00:25:38Z</cp:lastPrinted>
  <dcterms:created xsi:type="dcterms:W3CDTF">2016-09-02T08:05:00Z</dcterms:created>
  <dcterms:modified xsi:type="dcterms:W3CDTF">2024-07-03T00:27:58Z</dcterms:modified>
  <cp:revision>64</cp:revision>
</cp:coreProperties>
</file>